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Default="000F2792" w:rsidP="0088634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7558A0" wp14:editId="12D5BFE7">
                <wp:simplePos x="0" y="0"/>
                <wp:positionH relativeFrom="column">
                  <wp:posOffset>4218305</wp:posOffset>
                </wp:positionH>
                <wp:positionV relativeFrom="paragraph">
                  <wp:posOffset>-485775</wp:posOffset>
                </wp:positionV>
                <wp:extent cx="1612900" cy="551815"/>
                <wp:effectExtent l="0" t="0" r="6350" b="6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12900" cy="5518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F2792" w:rsidRPr="00272217" w:rsidRDefault="000F2792" w:rsidP="000F279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272217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0F2792" w:rsidRPr="00272217" w:rsidRDefault="000F2792" w:rsidP="000F279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272217">
                              <w:rPr>
                                <w:rFonts w:ascii="TH SarabunIT๙" w:hAnsi="TH SarabunIT๙" w:cs="TH SarabunIT๙"/>
                                <w:cs/>
                              </w:rPr>
                              <w:t>(</w:t>
                            </w:r>
                            <w:r w:rsidRPr="00272217"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 w:rsidRPr="00272217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0F2792" w:rsidRDefault="000F2792" w:rsidP="000F279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2.15pt;margin-top:-38.25pt;width:127pt;height:4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" fillcolor="window" stroked="f" strokeweight=".5pt">
                <v:path arrowok="t"/>
                <v:textbox>
                  <w:txbxContent>
                    <w:p w:rsidR="000F2792" w:rsidRPr="00272217" w:rsidRDefault="000F2792" w:rsidP="000F279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272217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0F2792" w:rsidRPr="00272217" w:rsidRDefault="000F2792" w:rsidP="000F279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272217">
                        <w:rPr>
                          <w:rFonts w:ascii="TH SarabunIT๙" w:hAnsi="TH SarabunIT๙" w:cs="TH SarabunIT๙"/>
                          <w:cs/>
                        </w:rPr>
                        <w:t>(</w:t>
                      </w:r>
                      <w:r w:rsidRPr="00272217"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 w:rsidRPr="00272217"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0F2792" w:rsidRDefault="000F2792" w:rsidP="000F279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A3432"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BA3432" w:rsidRPr="003E2AEE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="00BA3432"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0F2792"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t xml:space="preserve"> </w:t>
      </w:r>
    </w:p>
    <w:p w:rsidR="00886344" w:rsidRPr="003E2AEE" w:rsidRDefault="00886344" w:rsidP="0088634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53270" w:rsidRPr="006E76F2" w:rsidRDefault="00F53270" w:rsidP="00F53270">
      <w:pPr>
        <w:pStyle w:val="a5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6E76F2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จังหวัดที่ 1</w:t>
      </w:r>
      <w:r w:rsidRPr="006E76F2">
        <w:rPr>
          <w:rFonts w:ascii="TH SarabunIT๙" w:hAnsi="TH SarabunIT๙" w:cs="TH SarabunIT๙"/>
          <w:sz w:val="32"/>
          <w:szCs w:val="32"/>
        </w:rPr>
        <w:t xml:space="preserve"> :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 การท่องเที่ยว การเกษตร และการค้าสู่อาเซียน</w:t>
      </w:r>
      <w:r w:rsidR="00624732">
        <w:rPr>
          <w:rFonts w:ascii="TH SarabunIT๙" w:hAnsi="TH SarabunIT๙" w:cs="TH SarabunIT๙" w:hint="cs"/>
          <w:sz w:val="32"/>
          <w:szCs w:val="32"/>
          <w:cs/>
        </w:rPr>
        <w:t>ที่เติบโตอย่างต่อเนื่อง</w:t>
      </w:r>
      <w:bookmarkStart w:id="0" w:name="_GoBack"/>
      <w:bookmarkEnd w:id="0"/>
    </w:p>
    <w:p w:rsidR="00E618E2" w:rsidRDefault="00770763" w:rsidP="00FE0BAA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076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แผนงาน/กลยุทธ์ ที่ </w:t>
      </w:r>
      <w:r w:rsidR="0071022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4</w:t>
      </w:r>
      <w:r w:rsidRPr="0077076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7102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พัฒนาระบบบริหารจัดการด้านการท่องเที่ยวให้ได้มาตรฐาน เพื่อรองรับนักท่องเที่ยว</w:t>
      </w:r>
      <w:r w:rsidR="000A08F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7102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ที่เพิ่มขึ้นอย่างต่อเนื่อง ให้เติบโตเป็นเมืองน่าอยู่ น่าเที่ยว และเมืองต้องห้าม</w:t>
      </w:r>
    </w:p>
    <w:p w:rsidR="000A08F5" w:rsidRPr="00886344" w:rsidRDefault="000A08F5" w:rsidP="00FE0BAA">
      <w:pPr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A42AF8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 xml:space="preserve">ยุทธศาสตร์ชาติที่ 2 </w:t>
      </w:r>
      <w:r w:rsidRPr="00A42AF8">
        <w:rPr>
          <w:rFonts w:ascii="TH SarabunIT๙" w:eastAsia="Calibri" w:hAnsi="TH SarabunIT๙" w:cs="TH SarabunIT๙"/>
          <w:color w:val="000000"/>
          <w:sz w:val="32"/>
          <w:szCs w:val="32"/>
        </w:rPr>
        <w:t>:</w:t>
      </w:r>
      <w:r w:rsidRPr="00A42AF8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A42AF8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001CD5" w:rsidRPr="00770763" w:rsidRDefault="00001CD5" w:rsidP="00FE0BAA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CC1BFF" w:rsidRPr="00CC1BFF" w:rsidTr="00581962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7E3CDE" w:rsidRPr="00CC1BFF" w:rsidRDefault="007E3CDE" w:rsidP="00FE0BAA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C1BFF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3CDE" w:rsidRPr="00CC1BFF" w:rsidRDefault="007E3CDE" w:rsidP="00FE0BAA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1BFF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C1BFF" w:rsidRPr="00CC1BFF" w:rsidTr="000B2B96">
        <w:tc>
          <w:tcPr>
            <w:tcW w:w="2694" w:type="dxa"/>
          </w:tcPr>
          <w:p w:rsidR="007E3CDE" w:rsidRPr="00CC1BFF" w:rsidRDefault="00CE28AB" w:rsidP="00FE0BAA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770763" w:rsidRDefault="00770763" w:rsidP="00FE0BAA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166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โครงการก่อสร้างศูนย์บริการนักท่องเที่ยวอุทยานธรณีโลก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716627">
              <w:rPr>
                <w:rFonts w:ascii="TH SarabunIT๙" w:hAnsi="TH SarabunIT๙" w:cs="TH SarabunIT๙"/>
                <w:sz w:val="32"/>
                <w:szCs w:val="32"/>
                <w:cs/>
              </w:rPr>
              <w:t>(เขตจัดการอุทยานแห่งชาติที่ 1 ปากบารา) อุทยานแห่งชาติ</w:t>
            </w:r>
          </w:p>
          <w:p w:rsidR="003E2AEE" w:rsidRPr="00CC1BFF" w:rsidRDefault="00770763" w:rsidP="00FE0BAA">
            <w:pPr>
              <w:pStyle w:val="a3"/>
              <w:tabs>
                <w:tab w:val="left" w:pos="4374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16627">
              <w:rPr>
                <w:rFonts w:ascii="TH SarabunIT๙" w:hAnsi="TH SarabunIT๙" w:cs="TH SarabunIT๙"/>
                <w:sz w:val="32"/>
                <w:szCs w:val="32"/>
                <w:cs/>
              </w:rPr>
              <w:t>ตะรุเตา</w:t>
            </w:r>
          </w:p>
        </w:tc>
      </w:tr>
      <w:tr w:rsidR="00CC1BFF" w:rsidRPr="00CC1BFF" w:rsidTr="000B2B96">
        <w:tc>
          <w:tcPr>
            <w:tcW w:w="2694" w:type="dxa"/>
          </w:tcPr>
          <w:p w:rsidR="007E3CDE" w:rsidRPr="00CC1BFF" w:rsidRDefault="00CE28AB" w:rsidP="00FE0BAA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2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913881" w:rsidRDefault="00913881" w:rsidP="00913881">
            <w:pPr>
              <w:tabs>
                <w:tab w:val="left" w:pos="85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770763"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>อุทยานแห่งชาติตะรุเตา เป็นอุทยานแห่งชาติทางทะเลที่มีแหล่งธรณีวิทยาที่เก่าแก่ที่สุดในประ</w:t>
            </w:r>
            <w:r w:rsidR="0007274A">
              <w:rPr>
                <w:rFonts w:ascii="TH SarabunIT๙" w:hAnsi="TH SarabunIT๙" w:cs="TH SarabunIT๙"/>
                <w:sz w:val="32"/>
                <w:szCs w:val="32"/>
                <w:cs/>
              </w:rPr>
              <w:t>เทศไทย เกิดในยุคแคมเบรียน มีอาย</w:t>
            </w:r>
            <w:r w:rsidR="000727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="00770763"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ประมาณ 500 ล้านปี โดยเฉพาะอ่าวเมาะและ ซึ่งเป็นพื้นที่แบบฉบับของกลุ่มหินตะรุเตาเป็นชายหาดหินทรายสีแดง พบซากดึกดำบรรพ์จำนวนมากและพบโครงสร้างทางธรณีวิทยา ทั้งโครงสร้างปฐมภูมิและโครงสร้างทุติยภูมิที่มีคุณค่าทางวิชาการธรณีวิทยา พบซากดึกดำบรรพ์ของไทร</w:t>
            </w:r>
            <w:proofErr w:type="spellStart"/>
            <w:r w:rsidR="00770763"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>โล</w:t>
            </w:r>
            <w:proofErr w:type="spellEnd"/>
            <w:r w:rsidR="00770763"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>ไบต์หลายชนิดมากกว่า 20</w:t>
            </w:r>
            <w:r w:rsidR="00770763" w:rsidRPr="00041F5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70763"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000 </w:t>
            </w:r>
            <w:proofErr w:type="spellStart"/>
            <w:r w:rsidR="00770763"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>สปีชีร์</w:t>
            </w:r>
            <w:proofErr w:type="spellEnd"/>
            <w:r w:rsidR="00770763"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แต่เนื่องจากเป็นอุทยานแห่งชาติทางทะเล ที่ต้องใช้ยานพาหนะ (เรือ) เดินทางไปยังจุดหมาย ทำให้นักท่องเที่ยวที่ไม่ลงเกาะจะไม่สามารถได้รับความรู้และข้อมูลเกี่ยวกับอุทยานธรณีในพื้นที่อุทยานแห่งชาติตะรุเตาได้ เพื่ออำนวยความสะดวกแก่นักท่องเที่ยว เยาวชนและประชาชนที่ใช้บริการ จึงเห็นควรที่จะดำเนินการก่อสร้างศูนย์บริการนักท่องเที่ยวอุทยานธรณีโลกในพื้นที่ดังกล่าว</w:t>
            </w:r>
          </w:p>
          <w:p w:rsidR="003E2AEE" w:rsidRPr="00913881" w:rsidRDefault="00913881" w:rsidP="00913881">
            <w:pPr>
              <w:tabs>
                <w:tab w:val="left" w:pos="85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770763"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เพื่อเป็นแหล่งเรียนรู้ทางธรณีวิทยาแก่เยาวชนและนักท่องเที่ยว รวมทั้งสร้างจิตสำนึกให้แก่ชุมชนช่วยกันดูแลและฟื้นฟูให้แหล่งเรียนรู้ธรณีวิทยาดำรงคงเดิมอย่างยั่งยืนตลอดไป อุทยานแห่งชาติตะรุเตา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770763"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>จึงพิจารณาแล้ว เห็นควรขอสนับสนุนงบประมาณเพื่อก่อสร้างศูนย์บริการนักท่องเที่ยวอุทยานธรณีโลก (เขตจัดการอุทยานแห่งชาติที่ 1 ปากบารา) จำนวน 1 หลัง เพื่อเป็นศูนย์รวมข้อมูลให้แก่นักท่องเที่ยวและผู้ใช้บริการที่มาท่องเที่ยวอุทยานแห่งชาติตะรุเตา และสามารถนำความรู้ที่ได้ไปใช้ประโยชน์ในด้านการท่องเที่ยวและการปฏิบัติได้อย่างถูกต้องและเหมาะสม ต่อไป</w:t>
            </w:r>
          </w:p>
        </w:tc>
      </w:tr>
      <w:tr w:rsidR="00770763" w:rsidRPr="00CC1BFF" w:rsidTr="003F07E7">
        <w:trPr>
          <w:trHeight w:val="1073"/>
        </w:trPr>
        <w:tc>
          <w:tcPr>
            <w:tcW w:w="2694" w:type="dxa"/>
          </w:tcPr>
          <w:p w:rsidR="00770763" w:rsidRDefault="00770763" w:rsidP="00FE0BAA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3</w:t>
            </w: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Pr="00CC1BFF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  <w:p w:rsidR="0007274A" w:rsidRDefault="0007274A" w:rsidP="00FE0BAA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07274A" w:rsidRDefault="0007274A" w:rsidP="00FE0BAA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07274A" w:rsidRPr="00CC1BFF" w:rsidRDefault="0007274A" w:rsidP="00FE0BAA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770763" w:rsidRPr="00041F50" w:rsidRDefault="00770763" w:rsidP="00FE0BAA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เพื่อเป็นศูนย์ให้บริการและอำนวยความสะดวกแก่นักท่องเที่ยว</w:t>
            </w:r>
          </w:p>
          <w:p w:rsidR="00770763" w:rsidRPr="00041F50" w:rsidRDefault="00770763" w:rsidP="00FE0BAA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เป็นแหล่งเรียนรู้ประวัติความเป็นมาและอุทยานธรณีภายในอุทยานแห่งชาติตะรุเตาสำหรับประชาชนและนักท่องเที่ยว</w:t>
            </w:r>
          </w:p>
          <w:p w:rsidR="00770763" w:rsidRDefault="00770763" w:rsidP="00FE0BAA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>3. เพื่อพัฒนาและยกระดับมาตรฐานแหล่งท่องเที่ยว</w:t>
            </w:r>
          </w:p>
          <w:p w:rsidR="0007274A" w:rsidRPr="00041F50" w:rsidRDefault="0007274A" w:rsidP="00FE0BAA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7274A" w:rsidRPr="00CC1BFF" w:rsidTr="00C31AD9">
        <w:trPr>
          <w:trHeight w:val="887"/>
        </w:trPr>
        <w:tc>
          <w:tcPr>
            <w:tcW w:w="2694" w:type="dxa"/>
          </w:tcPr>
          <w:p w:rsidR="0007274A" w:rsidRPr="00CC1BFF" w:rsidRDefault="0007274A" w:rsidP="00FE0BAA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4. ตัวชี้วัดและค่าเป้าหมาย</w:t>
            </w:r>
          </w:p>
        </w:tc>
        <w:tc>
          <w:tcPr>
            <w:tcW w:w="6378" w:type="dxa"/>
          </w:tcPr>
          <w:p w:rsidR="0007274A" w:rsidRPr="00C31AD9" w:rsidRDefault="00C31AD9" w:rsidP="00FE0BAA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3D96">
              <w:rPr>
                <w:rFonts w:ascii="TH SarabunIT๙" w:hAnsi="TH SarabunIT๙" w:cs="TH SarabunIT๙"/>
                <w:sz w:val="32"/>
                <w:szCs w:val="32"/>
                <w:cs/>
              </w:rPr>
              <w:t>นักท่องเที่ยว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มีปริมาณเพิ่มขึ้น จาก 100,000 กว่าคนเป็น 200,000 คนในปี พ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</w:tr>
      <w:tr w:rsidR="00770763" w:rsidRPr="00CC1BFF" w:rsidTr="000B2B96">
        <w:trPr>
          <w:trHeight w:val="367"/>
        </w:trPr>
        <w:tc>
          <w:tcPr>
            <w:tcW w:w="2694" w:type="dxa"/>
          </w:tcPr>
          <w:p w:rsidR="00770763" w:rsidRPr="00CC1BFF" w:rsidRDefault="000A666F" w:rsidP="00FE0BAA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="00770763" w:rsidRPr="00CC1BFF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6378" w:type="dxa"/>
          </w:tcPr>
          <w:p w:rsidR="00770763" w:rsidRPr="00041F50" w:rsidRDefault="00B0322E" w:rsidP="00FE0BAA">
            <w:pPr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>เขตจัดการอุทยานแห่งชาติที่ 1 ปากบารา หมู่ที่ 7 ตำบลเกาะสาหร่าย อำเภอเมือง จังหวัดสตูล ในเขตอุทยานแห่งชาติตะรุเตา</w:t>
            </w:r>
          </w:p>
          <w:p w:rsidR="00770763" w:rsidRPr="00041F50" w:rsidRDefault="00770763" w:rsidP="00FE0BAA">
            <w:pPr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</w:p>
        </w:tc>
      </w:tr>
      <w:tr w:rsidR="00770763" w:rsidRPr="003E2AEE" w:rsidTr="007B0E54">
        <w:trPr>
          <w:trHeight w:val="1150"/>
        </w:trPr>
        <w:tc>
          <w:tcPr>
            <w:tcW w:w="2694" w:type="dxa"/>
          </w:tcPr>
          <w:p w:rsidR="00770763" w:rsidRDefault="000A666F" w:rsidP="00FE0BAA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770763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</w:t>
            </w:r>
            <w:r w:rsidR="00770763"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  <w:p w:rsidR="00770763" w:rsidRPr="003E2AEE" w:rsidRDefault="00770763" w:rsidP="00FE0BAA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78" w:type="dxa"/>
          </w:tcPr>
          <w:p w:rsidR="00770763" w:rsidRPr="00041F50" w:rsidRDefault="000A666F" w:rsidP="00FE0BAA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จำนวน </w:t>
            </w:r>
            <w:r w:rsidR="00770763" w:rsidRPr="00041F5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1</w:t>
            </w:r>
            <w:r w:rsidR="00770763" w:rsidRPr="00041F5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กิจกรรม  งบประมาณ</w:t>
            </w:r>
            <w:r w:rsidR="00770763" w:rsidRPr="00041F50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รวม</w:t>
            </w:r>
            <w:r w:rsidR="0021665F" w:rsidRPr="00041F5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770763"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</w:t>
            </w:r>
            <w:r w:rsidR="00770763" w:rsidRPr="00041F5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70763"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>298</w:t>
            </w:r>
            <w:r w:rsidR="00770763" w:rsidRPr="00041F5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70763"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770763" w:rsidRPr="00041F50" w:rsidRDefault="00770763" w:rsidP="00FE0BAA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1F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งบ</w:t>
            </w:r>
            <w:r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>ลงทุน</w:t>
            </w:r>
            <w:r w:rsidRPr="00041F50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041F5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>298</w:t>
            </w:r>
            <w:r w:rsidRPr="00041F5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A666F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41F5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041F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770763" w:rsidRPr="00041F50" w:rsidRDefault="00770763" w:rsidP="00FE0BAA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1F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งบ</w:t>
            </w:r>
            <w:r w:rsidRPr="00041F50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  <w:r w:rsidRPr="00041F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041F50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F9409F" w:rsidRPr="00041F5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0A666F">
              <w:rPr>
                <w:rFonts w:ascii="TH SarabunIT๙" w:hAnsi="TH SarabunIT๙" w:cs="TH SarabunIT๙"/>
                <w:sz w:val="32"/>
                <w:szCs w:val="32"/>
              </w:rPr>
              <w:t xml:space="preserve">………… </w:t>
            </w:r>
            <w:r w:rsidRPr="00041F5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041F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770763" w:rsidRPr="003E2AEE" w:rsidTr="00913881">
        <w:trPr>
          <w:trHeight w:val="4546"/>
        </w:trPr>
        <w:tc>
          <w:tcPr>
            <w:tcW w:w="2694" w:type="dxa"/>
          </w:tcPr>
          <w:p w:rsidR="00770763" w:rsidRDefault="006D3B3F" w:rsidP="00FE0BAA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770763" w:rsidRPr="004E0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.1</w:t>
            </w:r>
            <w:r w:rsidR="00770763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770763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21665F" w:rsidRDefault="0021665F" w:rsidP="00FE0BAA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1665F" w:rsidRPr="003E2AEE" w:rsidRDefault="0021665F" w:rsidP="00FE0BAA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770763" w:rsidRPr="003E2AEE" w:rsidRDefault="00770763" w:rsidP="00FE0BAA">
            <w:pPr>
              <w:pStyle w:val="a3"/>
              <w:tabs>
                <w:tab w:val="left" w:pos="601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70763" w:rsidRPr="003E2AEE" w:rsidRDefault="00770763" w:rsidP="00FE0BAA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D31A3" w:rsidRPr="003E2AEE" w:rsidRDefault="00ED31A3" w:rsidP="00FE0BAA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70763" w:rsidRPr="003E2AEE" w:rsidRDefault="00770763" w:rsidP="00FE0BAA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770763" w:rsidRDefault="00770763" w:rsidP="00FE0BAA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770763" w:rsidRPr="003E2AEE" w:rsidRDefault="00770763" w:rsidP="002E0EB3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70763" w:rsidRPr="003E2AEE" w:rsidRDefault="00770763" w:rsidP="00FE0BAA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ผู้ประสานงาน</w:t>
            </w:r>
          </w:p>
          <w:p w:rsidR="00770763" w:rsidRPr="003E2AEE" w:rsidRDefault="00770763" w:rsidP="00FE0BAA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770763" w:rsidRPr="003E2AEE" w:rsidRDefault="00770763" w:rsidP="002E0EB3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  <w:r w:rsidR="002E0EB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378" w:type="dxa"/>
          </w:tcPr>
          <w:p w:rsidR="004B18D7" w:rsidRPr="00557F09" w:rsidRDefault="0021665F" w:rsidP="00FE0B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ก่อสร้างศูนย์บริการนักท่องเที่ยวอุทยานธรณีโลก</w:t>
            </w:r>
            <w:r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>(เขตจัดการอุทยานแห่งชาติที่</w:t>
            </w:r>
            <w:r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>1 ปากบารา)</w:t>
            </w:r>
            <w:r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>อุทยานแห่งชาติตะรุเตา</w:t>
            </w:r>
            <w:r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ขนาดกว้าง </w:t>
            </w:r>
            <w:r w:rsidRPr="00557F09">
              <w:rPr>
                <w:rFonts w:ascii="TH SarabunIT๙" w:hAnsi="TH SarabunIT๙" w:cs="TH SarabunIT๙"/>
                <w:sz w:val="32"/>
                <w:szCs w:val="32"/>
              </w:rPr>
              <w:t xml:space="preserve">21 </w:t>
            </w:r>
          </w:p>
          <w:p w:rsidR="0021665F" w:rsidRPr="00557F09" w:rsidRDefault="00287C62" w:rsidP="00FE0B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</w:t>
            </w:r>
            <w:r w:rsidR="0021665F"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1665F" w:rsidRPr="00557F09">
              <w:rPr>
                <w:rFonts w:ascii="TH SarabunIT๙" w:hAnsi="TH SarabunIT๙" w:cs="TH SarabunIT๙"/>
                <w:sz w:val="32"/>
                <w:szCs w:val="32"/>
              </w:rPr>
              <w:t xml:space="preserve">12.50 </w:t>
            </w:r>
            <w:r w:rsidR="0021665F"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="0021665F"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770763" w:rsidRPr="00557F09" w:rsidRDefault="00770763" w:rsidP="00FE0BAA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งบประมาณ                  2</w:t>
            </w: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</w:rPr>
              <w:t>,</w:t>
            </w: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298</w:t>
            </w: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</w:rPr>
              <w:t>,</w:t>
            </w:r>
            <w:r w:rsidR="006D3B3F"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="006D3B3F" w:rsidRPr="00557F0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 </w:t>
            </w: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</w:t>
            </w:r>
            <w:r w:rsidR="002E0EB3" w:rsidRPr="00557F0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:rsidR="00770763" w:rsidRPr="00557F09" w:rsidRDefault="00770763" w:rsidP="00FE0BAA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          </w:t>
            </w:r>
            <w:r w:rsidR="00896ED8" w:rsidRPr="00557F09">
              <w:rPr>
                <w:rFonts w:ascii="TH SarabunIT๙" w:hAnsi="TH SarabunIT๙" w:cs="TH SarabunIT๙"/>
                <w:kern w:val="24"/>
                <w:sz w:val="32"/>
                <w:szCs w:val="32"/>
              </w:rPr>
              <w:t>……………</w:t>
            </w:r>
            <w:r w:rsidR="00ED31A3" w:rsidRPr="00557F09">
              <w:rPr>
                <w:rFonts w:ascii="TH SarabunIT๙" w:hAnsi="TH SarabunIT๙" w:cs="TH SarabunIT๙"/>
                <w:kern w:val="24"/>
                <w:sz w:val="32"/>
                <w:szCs w:val="32"/>
              </w:rPr>
              <w:t>-</w:t>
            </w:r>
            <w:r w:rsidR="00896ED8" w:rsidRPr="00557F09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……..    </w:t>
            </w: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:rsidR="00770763" w:rsidRPr="00557F09" w:rsidRDefault="00770763" w:rsidP="00FE0BAA">
            <w:pP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557F09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="00896ED8"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2</w:t>
            </w:r>
            <w:r w:rsidR="00896ED8" w:rsidRPr="00557F09">
              <w:rPr>
                <w:rFonts w:ascii="TH SarabunIT๙" w:hAnsi="TH SarabunIT๙" w:cs="TH SarabunIT๙"/>
                <w:kern w:val="24"/>
                <w:sz w:val="32"/>
                <w:szCs w:val="32"/>
              </w:rPr>
              <w:t>,</w:t>
            </w:r>
            <w:r w:rsidR="00896ED8"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298</w:t>
            </w:r>
            <w:r w:rsidR="00896ED8" w:rsidRPr="00557F09">
              <w:rPr>
                <w:rFonts w:ascii="TH SarabunIT๙" w:hAnsi="TH SarabunIT๙" w:cs="TH SarabunIT๙"/>
                <w:kern w:val="24"/>
                <w:sz w:val="32"/>
                <w:szCs w:val="32"/>
              </w:rPr>
              <w:t>,</w:t>
            </w:r>
            <w:r w:rsidR="002E0EB3"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="002E0EB3" w:rsidRPr="00557F0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   </w:t>
            </w:r>
            <w:r w:rsidR="00896ED8"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</w:t>
            </w: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บาท</w:t>
            </w:r>
          </w:p>
          <w:p w:rsidR="00770763" w:rsidRPr="00557F09" w:rsidRDefault="00770763" w:rsidP="00FE0BAA">
            <w:pPr>
              <w:tabs>
                <w:tab w:val="left" w:pos="3323"/>
              </w:tabs>
              <w:ind w:left="3577" w:hanging="3577"/>
              <w:rPr>
                <w:rFonts w:ascii="TH SarabunIT๙" w:hAnsi="TH SarabunIT๙" w:cs="TH SarabunIT๙"/>
                <w:sz w:val="32"/>
                <w:szCs w:val="32"/>
              </w:rPr>
            </w:pP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="008227D5"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="008227D5"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กาญ</w:t>
            </w:r>
            <w:proofErr w:type="spellEnd"/>
            <w:r w:rsidR="008227D5"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จนพันธ์  คำแหง</w:t>
            </w: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ตำแหน่ง  </w:t>
            </w:r>
            <w:r w:rsidR="008227D5"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นักวิชาการป่าไม้ชำนาญการ    พิเศษ</w:t>
            </w:r>
          </w:p>
          <w:p w:rsidR="00770763" w:rsidRPr="00557F09" w:rsidRDefault="00770763" w:rsidP="00FE0BAA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เบอร์โทรศัพท์ </w:t>
            </w:r>
            <w:r w:rsidR="000A4C63" w:rsidRPr="00557F09">
              <w:rPr>
                <w:rFonts w:ascii="TH SarabunIT๙" w:hAnsi="TH SarabunIT๙" w:cs="TH SarabunIT๙"/>
                <w:sz w:val="32"/>
                <w:szCs w:val="32"/>
              </w:rPr>
              <w:t>074-783-597</w:t>
            </w:r>
            <w:r w:rsidRPr="00557F09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เบอร์มือถือ </w:t>
            </w:r>
            <w:r w:rsidRPr="00557F09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  <w:r w:rsidR="00F9409F" w:rsidRPr="00557F0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557F09">
              <w:rPr>
                <w:rFonts w:ascii="TH SarabunIT๙" w:hAnsi="TH SarabunIT๙" w:cs="TH SarabunIT๙"/>
                <w:sz w:val="32"/>
                <w:szCs w:val="32"/>
              </w:rPr>
              <w:t>……………..</w:t>
            </w:r>
          </w:p>
          <w:p w:rsidR="00FB473A" w:rsidRPr="00557F09" w:rsidRDefault="00FB473A" w:rsidP="00FE0BAA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557F09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นางสาวสุดารัตน์  ขุนนุ้ย</w:t>
            </w:r>
            <w:r w:rsidRPr="00557F09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ตำแหน่ง  </w:t>
            </w:r>
            <w:r w:rsidRPr="00557F09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นักวิชาการป่าไม้</w:t>
            </w:r>
            <w:r w:rsidRPr="00557F09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:rsidR="00FB473A" w:rsidRPr="00557F09" w:rsidRDefault="00FB473A" w:rsidP="00FE0BAA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เบอร์โทรศัพท์ </w:t>
            </w:r>
            <w:r w:rsidRPr="00557F09">
              <w:rPr>
                <w:rFonts w:ascii="TH SarabunIT๙" w:hAnsi="TH SarabunIT๙" w:cs="TH SarabunIT๙"/>
                <w:sz w:val="32"/>
                <w:szCs w:val="32"/>
              </w:rPr>
              <w:t xml:space="preserve">074-783-597  </w:t>
            </w: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เบอร์มือถือ </w:t>
            </w:r>
            <w:r w:rsidRPr="00557F09">
              <w:rPr>
                <w:rFonts w:ascii="TH SarabunIT๙" w:hAnsi="TH SarabunIT๙" w:cs="TH SarabunIT๙"/>
                <w:sz w:val="32"/>
                <w:szCs w:val="32"/>
              </w:rPr>
              <w:t>…089-0123-771</w:t>
            </w:r>
          </w:p>
          <w:p w:rsidR="00ED31A3" w:rsidRPr="00557F09" w:rsidRDefault="00ED31A3" w:rsidP="00FE0B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อุทยานแห่งชาติตะรุเตา      </w:t>
            </w:r>
          </w:p>
        </w:tc>
      </w:tr>
      <w:tr w:rsidR="0060106D" w:rsidRPr="003E2AEE" w:rsidTr="0060106D">
        <w:trPr>
          <w:trHeight w:val="441"/>
        </w:trPr>
        <w:tc>
          <w:tcPr>
            <w:tcW w:w="2694" w:type="dxa"/>
          </w:tcPr>
          <w:p w:rsidR="0060106D" w:rsidRPr="007B0E54" w:rsidRDefault="0060106D" w:rsidP="0060106D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 หน่วยดำเนินงาน</w:t>
            </w:r>
          </w:p>
        </w:tc>
        <w:tc>
          <w:tcPr>
            <w:tcW w:w="6378" w:type="dxa"/>
          </w:tcPr>
          <w:p w:rsidR="0060106D" w:rsidRPr="00557F09" w:rsidRDefault="0060106D" w:rsidP="00FE0B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>อุทยานแห่งชาติตะรุเตา</w:t>
            </w:r>
          </w:p>
        </w:tc>
      </w:tr>
      <w:tr w:rsidR="0060106D" w:rsidRPr="003E2AEE" w:rsidTr="0060106D">
        <w:trPr>
          <w:trHeight w:val="441"/>
        </w:trPr>
        <w:tc>
          <w:tcPr>
            <w:tcW w:w="2694" w:type="dxa"/>
          </w:tcPr>
          <w:p w:rsidR="0060106D" w:rsidRPr="007B0E54" w:rsidRDefault="0060106D" w:rsidP="0060106D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 ระยะเวลาในการดำเนินงาน</w:t>
            </w:r>
          </w:p>
        </w:tc>
        <w:tc>
          <w:tcPr>
            <w:tcW w:w="6378" w:type="dxa"/>
          </w:tcPr>
          <w:p w:rsidR="0060106D" w:rsidRPr="00557F09" w:rsidRDefault="0060106D" w:rsidP="00FE0B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2563</w:t>
            </w:r>
          </w:p>
        </w:tc>
      </w:tr>
      <w:tr w:rsidR="0060106D" w:rsidRPr="003E2AEE" w:rsidTr="0060106D">
        <w:trPr>
          <w:trHeight w:val="441"/>
        </w:trPr>
        <w:tc>
          <w:tcPr>
            <w:tcW w:w="2694" w:type="dxa"/>
          </w:tcPr>
          <w:p w:rsidR="0060106D" w:rsidRDefault="0060106D" w:rsidP="0060106D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6378" w:type="dxa"/>
          </w:tcPr>
          <w:p w:rsidR="0060106D" w:rsidRPr="00557F09" w:rsidRDefault="0060106D" w:rsidP="00FE0BAA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งบประมาณ 2</w:t>
            </w: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</w:rPr>
              <w:t>,</w:t>
            </w: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298</w:t>
            </w: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</w:rPr>
              <w:t>,</w:t>
            </w: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Pr="00557F0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 </w:t>
            </w:r>
            <w:r w:rsidRPr="00557F0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</w:tc>
      </w:tr>
      <w:tr w:rsidR="0060106D" w:rsidRPr="003E2AEE" w:rsidTr="0060106D">
        <w:trPr>
          <w:trHeight w:val="441"/>
        </w:trPr>
        <w:tc>
          <w:tcPr>
            <w:tcW w:w="2694" w:type="dxa"/>
          </w:tcPr>
          <w:p w:rsidR="0060106D" w:rsidRDefault="0060106D" w:rsidP="0060106D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10. </w:t>
            </w:r>
            <w:r w:rsidRPr="00FD6A7E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ผลผลิต </w:t>
            </w:r>
            <w:r w:rsidRPr="00FD6A7E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6378" w:type="dxa"/>
          </w:tcPr>
          <w:p w:rsidR="0060106D" w:rsidRPr="00557F09" w:rsidRDefault="00557F09" w:rsidP="00FE0B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ศูนย์บริการนักท่องเที่ยวอุทยานธรณีโลก</w:t>
            </w:r>
            <w:r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>(เขตจัดการอุทยานแห่งชาติที่</w:t>
            </w:r>
            <w:r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>1 ปากบารา)</w:t>
            </w:r>
            <w:r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>อุทยานแห่งชาติตะรุเตา</w:t>
            </w:r>
            <w:r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ขนาดกว้าง </w:t>
            </w:r>
            <w:r w:rsidRPr="00557F09">
              <w:rPr>
                <w:rFonts w:ascii="TH SarabunIT๙" w:hAnsi="TH SarabunIT๙" w:cs="TH SarabunIT๙"/>
                <w:sz w:val="32"/>
                <w:szCs w:val="32"/>
              </w:rPr>
              <w:t xml:space="preserve">21 </w:t>
            </w:r>
            <w:r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            </w:t>
            </w:r>
            <w:r w:rsidRPr="00557F09">
              <w:rPr>
                <w:rFonts w:ascii="TH SarabunIT๙" w:hAnsi="TH SarabunIT๙" w:cs="TH SarabunIT๙"/>
                <w:sz w:val="32"/>
                <w:szCs w:val="32"/>
              </w:rPr>
              <w:t xml:space="preserve">12.50 </w:t>
            </w:r>
            <w:r w:rsidRPr="00557F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557F0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1 แห่ง</w:t>
            </w:r>
          </w:p>
        </w:tc>
      </w:tr>
      <w:tr w:rsidR="0060106D" w:rsidRPr="003E2AEE" w:rsidTr="0060106D">
        <w:trPr>
          <w:trHeight w:val="441"/>
        </w:trPr>
        <w:tc>
          <w:tcPr>
            <w:tcW w:w="2694" w:type="dxa"/>
          </w:tcPr>
          <w:p w:rsidR="0060106D" w:rsidRPr="0060106D" w:rsidRDefault="0060106D" w:rsidP="0060106D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D6A7E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๑</w:t>
            </w:r>
            <w:r w:rsidRPr="00FD6A7E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Pr="00FD6A7E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D6A7E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Pr="00FD6A7E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6378" w:type="dxa"/>
          </w:tcPr>
          <w:p w:rsidR="0060106D" w:rsidRPr="00557F09" w:rsidRDefault="00557F09" w:rsidP="00FE0B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7F09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เป็นแหล่งเรียนรู้ทางธรณีวิทยาแก่เยาวชนและนักท่องเที่ยว รวมทั้งสร้างจิตสำนึกให้แก่ชุมชนช่วยกันดูแลและฟื้นฟูให้แหล่งเรียนรู้ธรณีวิทยาดำรงคงเดิมอย่างยั่งยืน</w:t>
            </w:r>
          </w:p>
        </w:tc>
      </w:tr>
    </w:tbl>
    <w:p w:rsidR="003F07E7" w:rsidRDefault="003F07E7" w:rsidP="00FE0BA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7E7" w:rsidRDefault="003F07E7" w:rsidP="00FE0BA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32"/>
          <w:szCs w:val="32"/>
        </w:rPr>
      </w:pPr>
    </w:p>
    <w:p w:rsidR="003F07E7" w:rsidRPr="004E0868" w:rsidRDefault="003F07E7" w:rsidP="00FE0BA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F07E7" w:rsidRPr="004E0868" w:rsidSect="0088634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01CD5"/>
    <w:rsid w:val="00041F50"/>
    <w:rsid w:val="0007274A"/>
    <w:rsid w:val="000A08F5"/>
    <w:rsid w:val="000A4C63"/>
    <w:rsid w:val="000A666F"/>
    <w:rsid w:val="000B2B96"/>
    <w:rsid w:val="000C3305"/>
    <w:rsid w:val="000F2792"/>
    <w:rsid w:val="0013210D"/>
    <w:rsid w:val="0021665F"/>
    <w:rsid w:val="002263E7"/>
    <w:rsid w:val="00261888"/>
    <w:rsid w:val="00287C62"/>
    <w:rsid w:val="002E0EB3"/>
    <w:rsid w:val="003E2AEE"/>
    <w:rsid w:val="003F07E7"/>
    <w:rsid w:val="003F1CFB"/>
    <w:rsid w:val="00404A98"/>
    <w:rsid w:val="00417207"/>
    <w:rsid w:val="004203BA"/>
    <w:rsid w:val="004728CA"/>
    <w:rsid w:val="004B18D7"/>
    <w:rsid w:val="004E0868"/>
    <w:rsid w:val="004E5395"/>
    <w:rsid w:val="00506C7D"/>
    <w:rsid w:val="00506EF0"/>
    <w:rsid w:val="005317E1"/>
    <w:rsid w:val="0055388C"/>
    <w:rsid w:val="00557F09"/>
    <w:rsid w:val="00576EB0"/>
    <w:rsid w:val="00581962"/>
    <w:rsid w:val="0059027A"/>
    <w:rsid w:val="0060106D"/>
    <w:rsid w:val="00624732"/>
    <w:rsid w:val="00682305"/>
    <w:rsid w:val="006D3B3F"/>
    <w:rsid w:val="006E0617"/>
    <w:rsid w:val="0070735D"/>
    <w:rsid w:val="00710227"/>
    <w:rsid w:val="007227DD"/>
    <w:rsid w:val="00770763"/>
    <w:rsid w:val="007747F7"/>
    <w:rsid w:val="00795AE0"/>
    <w:rsid w:val="007A54F2"/>
    <w:rsid w:val="007B0E54"/>
    <w:rsid w:val="007C24F5"/>
    <w:rsid w:val="007E3CDE"/>
    <w:rsid w:val="008227D5"/>
    <w:rsid w:val="00876338"/>
    <w:rsid w:val="00886344"/>
    <w:rsid w:val="00896ED8"/>
    <w:rsid w:val="008F0CCC"/>
    <w:rsid w:val="00907F17"/>
    <w:rsid w:val="00911ED0"/>
    <w:rsid w:val="00913881"/>
    <w:rsid w:val="0093340B"/>
    <w:rsid w:val="0097446B"/>
    <w:rsid w:val="009E397C"/>
    <w:rsid w:val="00A25A5B"/>
    <w:rsid w:val="00B0322E"/>
    <w:rsid w:val="00B32465"/>
    <w:rsid w:val="00B9237E"/>
    <w:rsid w:val="00B94DAC"/>
    <w:rsid w:val="00BA3432"/>
    <w:rsid w:val="00BE3D46"/>
    <w:rsid w:val="00BF502A"/>
    <w:rsid w:val="00C31AD9"/>
    <w:rsid w:val="00C65F09"/>
    <w:rsid w:val="00C8459A"/>
    <w:rsid w:val="00C928EA"/>
    <w:rsid w:val="00CA5316"/>
    <w:rsid w:val="00CC1BFF"/>
    <w:rsid w:val="00CC690F"/>
    <w:rsid w:val="00CC6939"/>
    <w:rsid w:val="00CE28AB"/>
    <w:rsid w:val="00CE5ED4"/>
    <w:rsid w:val="00D953C7"/>
    <w:rsid w:val="00E618E2"/>
    <w:rsid w:val="00E74AB3"/>
    <w:rsid w:val="00E936D9"/>
    <w:rsid w:val="00ED31A3"/>
    <w:rsid w:val="00F04D49"/>
    <w:rsid w:val="00F1694D"/>
    <w:rsid w:val="00F42550"/>
    <w:rsid w:val="00F53270"/>
    <w:rsid w:val="00F9409F"/>
    <w:rsid w:val="00FB473A"/>
    <w:rsid w:val="00FE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763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No Spacing"/>
    <w:uiPriority w:val="1"/>
    <w:qFormat/>
    <w:rsid w:val="00F53270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763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No Spacing"/>
    <w:uiPriority w:val="1"/>
    <w:qFormat/>
    <w:rsid w:val="00F53270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F2258-4167-4604-B9BA-CC74467FF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49</cp:revision>
  <cp:lastPrinted>2018-08-31T09:59:00Z</cp:lastPrinted>
  <dcterms:created xsi:type="dcterms:W3CDTF">2018-08-31T06:55:00Z</dcterms:created>
  <dcterms:modified xsi:type="dcterms:W3CDTF">2018-11-20T09:01:00Z</dcterms:modified>
</cp:coreProperties>
</file>